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50" w:rsidRPr="00DE5AB7" w:rsidRDefault="00971F50">
      <w:pPr>
        <w:rPr>
          <w:lang w:val="ru-RU"/>
        </w:rPr>
        <w:sectPr w:rsidR="00971F50" w:rsidRPr="00DE5AB7" w:rsidSect="00602712">
          <w:pgSz w:w="11906" w:h="16383"/>
          <w:pgMar w:top="1134" w:right="850" w:bottom="568" w:left="1701" w:header="720" w:footer="720" w:gutter="0"/>
          <w:cols w:space="720"/>
        </w:sectPr>
      </w:pPr>
      <w:bookmarkStart w:id="0" w:name="block-8490795"/>
    </w:p>
    <w:p w:rsidR="00D12BC0" w:rsidRPr="007A05AA" w:rsidRDefault="00D12BC0" w:rsidP="007A05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bookmarkStart w:id="1" w:name="block-8490792"/>
      <w:bookmarkEnd w:id="0"/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lastRenderedPageBreak/>
        <w:t>Пояснительная</w:t>
      </w:r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записка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внеурочной деятельности «Финансовая грамотность» разработана в соответствии со следующими нормативно-правовыми документами: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Федеральным законом Российской Федерации от 29.12.2012 года № 273-ФЗ «Об образовании в Российской Федерации» письмом Министерства образовании и науки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Положением о внеурочной деятельности М</w:t>
      </w:r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</w:t>
      </w:r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</w:t>
      </w:r>
      <w:proofErr w:type="spellStart"/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Усть-Ишинская</w:t>
      </w:r>
      <w:proofErr w:type="spellEnd"/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СОШ</w:t>
      </w:r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им.Б.Головина»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имеет социальное направление, является частью основной образовательной программы основного общего образования школы, входит в состав плана внеуро</w:t>
      </w:r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чной деятельности.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Цель программы внеурочной деятельности: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создание на практике условий для развития экономического образа мышления путем расширения экономико-образовательного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</w:t>
      </w:r>
    </w:p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Задачи</w:t>
      </w:r>
      <w:proofErr w:type="spellEnd"/>
      <w:r w:rsidRPr="0090024B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D12BC0" w:rsidRPr="0090024B" w:rsidRDefault="00D12BC0" w:rsidP="00D12BC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базовые знания о личных и семейных доходах и расходах, об общих принципах управления доходами и расходами, свойствах и функциях денег, о сбережениях, об общих принципах кредитования и инвестирования, о предпринимательстве, возможных рисках, страховании, рекламе и защите прав потребителей;</w:t>
      </w:r>
    </w:p>
    <w:p w:rsidR="00D12BC0" w:rsidRPr="0090024B" w:rsidRDefault="00D12BC0" w:rsidP="00D12BC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у обучающихся установки на необходимость вести учет доходов и расходов, навыков планирования личного и семейного бюджетов и их значимости;</w:t>
      </w:r>
    </w:p>
    <w:p w:rsidR="00D12BC0" w:rsidRPr="0090024B" w:rsidRDefault="00D12BC0" w:rsidP="00D12BC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понимание необходимости долгосрочного финансового планирования, установки на необходимость аккумулировать сбережения, навыков управления сбережениями;</w:t>
      </w:r>
    </w:p>
    <w:p w:rsidR="00D12BC0" w:rsidRPr="0090024B" w:rsidRDefault="00D12BC0" w:rsidP="00D12BC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навыки оценивать свою кредитоспособность, умения долгосрочного инвестирования;</w:t>
      </w:r>
    </w:p>
    <w:p w:rsidR="00D12BC0" w:rsidRPr="0090024B" w:rsidRDefault="00D12BC0" w:rsidP="00D12BC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формировать навыки составления бизнес - плана для обеспечения продуманности действий в будущем;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обучать основным расчетам экономических показателей: прибыли, издержек.</w:t>
      </w:r>
    </w:p>
    <w:p w:rsidR="00D12BC0" w:rsidRPr="007A05AA" w:rsidRDefault="00D12BC0" w:rsidP="007A0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Основные</w:t>
      </w:r>
      <w:proofErr w:type="spellEnd"/>
      <w:r w:rsidR="007A05AA"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содержательные</w:t>
      </w:r>
      <w:proofErr w:type="spellEnd"/>
      <w:r w:rsidR="007A05AA"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линии</w:t>
      </w:r>
      <w:proofErr w:type="spellEnd"/>
      <w:r w:rsidR="007A05AA"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курса</w:t>
      </w:r>
      <w:proofErr w:type="spellEnd"/>
      <w:r w:rsidRPr="007A05A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D12BC0" w:rsidRPr="0090024B" w:rsidRDefault="00D12BC0" w:rsidP="00D12BC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деньги, их история, виды, функции;</w:t>
      </w:r>
    </w:p>
    <w:p w:rsidR="00D12BC0" w:rsidRPr="0090024B" w:rsidRDefault="00D12BC0" w:rsidP="00D12BC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семейный</w:t>
      </w:r>
      <w:proofErr w:type="spellEnd"/>
      <w:proofErr w:type="gram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D12BC0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Курс рассчитан на 34 часа в год, из расчета 1 час в неделю.</w:t>
      </w:r>
    </w:p>
    <w:p w:rsidR="00D12BC0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Освоение содержания опирается на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межпредметные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D12BC0" w:rsidRPr="0090024B" w:rsidRDefault="00D12BC0" w:rsidP="00D1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 w:eastAsia="ru-RU"/>
        </w:rPr>
        <w:lastRenderedPageBreak/>
        <w:t>Содержание программы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1.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Что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такое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откуда они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взялись.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Появление обмена товарами. Проблемы 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Товар. Деньги. Покупка. Продажа. Ликвидность. Драгоценные металлы. </w:t>
      </w: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Бумажные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Банкноты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Купюры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1"/>
          <w:numId w:val="14"/>
        </w:numPr>
        <w:shd w:val="clear" w:color="auto" w:fill="FFFFFF"/>
        <w:tabs>
          <w:tab w:val="clear" w:pos="1440"/>
        </w:tabs>
        <w:spacing w:after="15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причины и приводить примеры обмена.</w:t>
      </w:r>
    </w:p>
    <w:p w:rsidR="00D12BC0" w:rsidRPr="0090024B" w:rsidRDefault="00D12BC0" w:rsidP="00D12BC0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проблемы, возникающие при обмене.</w:t>
      </w:r>
    </w:p>
    <w:p w:rsidR="00D12BC0" w:rsidRPr="0090024B" w:rsidRDefault="00D12BC0" w:rsidP="00D12BC0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товарных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товарных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первых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2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.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Рассмотрим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поближе.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Защита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от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подделок.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Монеты. Гурт. Аверс. Реверс. «Орёл». «Решка». Номинал. Банкнота. Купюра. Фальшивые деньги. Фальшивомонетчики.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появились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купюры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Сравнивать металлические и бумажные деньги.</w:t>
      </w:r>
    </w:p>
    <w:p w:rsidR="00D12BC0" w:rsidRPr="0090024B" w:rsidRDefault="00D12BC0" w:rsidP="00D12BC0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почему изготовление фальшивых денег является преступлением.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3.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Какие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были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раньше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России.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Древнерусские товарные деньги. Происхождение слов «деньги», «рубль», «копейка». Первые русские монеты.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«Меховые деньги». Куны. Первые русские монеты. Деньга. Копейка. Гривна. Грош. Алтын.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Гривенник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Полтинник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Ассигнация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старинные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названий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lastRenderedPageBreak/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4.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Современные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России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других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стран.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Доллары. Евро. Банки. Наличные, безналичные и электронные деньги. </w:t>
      </w: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Банкомат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Пластиковая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ероссийские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Решать задачи с элементарными денежными расчётами.</w:t>
      </w:r>
    </w:p>
    <w:p w:rsidR="00D12BC0" w:rsidRPr="0090024B" w:rsidRDefault="00D12BC0" w:rsidP="00D12BC0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что такое безналичный расчёт и пластиковая карта.</w:t>
      </w:r>
    </w:p>
    <w:p w:rsidR="00D12BC0" w:rsidRPr="0090024B" w:rsidRDefault="00D12BC0" w:rsidP="00D12BC0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иностранных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5.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Откуда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семье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получать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</w:t>
      </w: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вкладам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Описывать и сравнивать источники доходов семьи.</w:t>
      </w:r>
    </w:p>
    <w:p w:rsidR="00D12BC0" w:rsidRPr="0090024B" w:rsidRDefault="00D12BC0" w:rsidP="00D12BC0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причины различий в заработной плате.</w:t>
      </w:r>
    </w:p>
    <w:p w:rsidR="00D12BC0" w:rsidRPr="0090024B" w:rsidRDefault="00D12BC0" w:rsidP="00D12BC0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кому и почему платят пособия.</w:t>
      </w:r>
    </w:p>
    <w:p w:rsidR="00D12BC0" w:rsidRPr="0090024B" w:rsidRDefault="00D12BC0" w:rsidP="00D12BC0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Приводить примеры того, что можно сдать в аренду.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6.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что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тратятся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Расходы. Продукты. Коммунальные платежи. Счёт. Одежда. Обувь. Образование. Непредвиденные расходы. </w:t>
      </w: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Сбережения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привычки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Хобби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что влияет на намерения людей совершать покупки.</w:t>
      </w:r>
    </w:p>
    <w:p w:rsidR="00D12BC0" w:rsidRPr="0090024B" w:rsidRDefault="00D12BC0" w:rsidP="00D12BC0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Сравнивать покупки по степени необходимости.</w:t>
      </w:r>
    </w:p>
    <w:p w:rsidR="00D12BC0" w:rsidRPr="0090024B" w:rsidRDefault="00D12BC0" w:rsidP="00D12BC0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Различать планируемые и непредвиденные расходы.</w:t>
      </w:r>
    </w:p>
    <w:p w:rsidR="00D12BC0" w:rsidRPr="0090024B" w:rsidRDefault="00D12BC0" w:rsidP="00D12BC0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как появляются сбережения и долги.</w:t>
      </w:r>
    </w:p>
    <w:p w:rsidR="00D12BC0" w:rsidRPr="007A05AA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7.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Как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умно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управлять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своими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деньгами.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Бюджет- план доходов и расходов. Люди ведут учёт доходов и расходов, чтобы избежать финансовых проблем.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05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="007A05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 </w:t>
      </w:r>
      <w:r w:rsidRPr="007A05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Расходы и доходы. Бюджет. Банкрот. Дополнительный</w:t>
      </w:r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заработок.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05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Компетенции</w:t>
      </w:r>
    </w:p>
    <w:p w:rsidR="00D12BC0" w:rsidRPr="0090024B" w:rsidRDefault="00D12BC0" w:rsidP="00D12BC0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деньгами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экономить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Составлять бюджет на простом примере.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Тема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8.</w:t>
      </w:r>
      <w:r w:rsidRPr="009002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Как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делать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сбережения.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Основные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понятия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Копилки. Коллекционирование. Банковский вклад. Недвижимость. Ценные бумаги. Фондовый рынок.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Дивиденды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</w:t>
      </w:r>
      <w:proofErr w:type="spellEnd"/>
    </w:p>
    <w:p w:rsidR="00D12BC0" w:rsidRPr="0090024B" w:rsidRDefault="00D12BC0" w:rsidP="00D12BC0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Объяснять, в какой форме можно делать сбережения.</w:t>
      </w:r>
    </w:p>
    <w:p w:rsidR="00D12BC0" w:rsidRPr="0090024B" w:rsidRDefault="00D12BC0" w:rsidP="00D12BC0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Приводить примеры доходов от различных вложений денег.</w:t>
      </w:r>
    </w:p>
    <w:p w:rsidR="00D12BC0" w:rsidRPr="0090024B" w:rsidRDefault="00D12BC0" w:rsidP="00D12BC0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сбережений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Формы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оценивания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Текущая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аттестация</w:t>
      </w:r>
      <w:proofErr w:type="spellEnd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D12BC0" w:rsidRPr="0090024B" w:rsidRDefault="007A05AA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  <w:proofErr w:type="spellEnd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7A05AA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</w:t>
      </w:r>
      <w:proofErr w:type="spellEnd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7A05AA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</w:t>
      </w:r>
      <w:proofErr w:type="spellEnd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7A05AA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кроссвордов</w:t>
      </w:r>
      <w:proofErr w:type="spellEnd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анаграмм</w:t>
      </w:r>
      <w:proofErr w:type="spellEnd"/>
      <w:r w:rsidR="00D12BC0"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D12BC0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мини-исследования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D12BC0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графическая работа: построение схем и диаграмм связей;</w:t>
      </w:r>
    </w:p>
    <w:p w:rsidR="00D12BC0" w:rsidRPr="0090024B" w:rsidRDefault="00D12BC0" w:rsidP="00D12BC0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творческая работа: постер, компьютерная презентация.</w:t>
      </w:r>
    </w:p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Итоговая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аттестация</w:t>
      </w:r>
      <w:proofErr w:type="spellEnd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D12BC0" w:rsidRPr="0090024B" w:rsidRDefault="00D12BC0" w:rsidP="00D12BC0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D12BC0" w:rsidP="00D12BC0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Внеурочная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деятельность</w:t>
      </w:r>
      <w:proofErr w:type="spellEnd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D12BC0" w:rsidRPr="0090024B" w:rsidRDefault="00D12BC0" w:rsidP="00D12BC0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12BC0" w:rsidRPr="0090024B" w:rsidRDefault="00D12BC0" w:rsidP="00D12BC0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lastRenderedPageBreak/>
        <w:t>Система</w:t>
      </w:r>
      <w:proofErr w:type="spellEnd"/>
      <w:r w:rsidR="007A05A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оценивания</w:t>
      </w:r>
      <w:proofErr w:type="spellEnd"/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Система оценивания курса «Финансовая грамотность» основана на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критериальном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ходе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предполагает вовлечение учащихся в процесс оценив</w:t>
      </w:r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ания, включая самооценку и </w:t>
      </w:r>
      <w:proofErr w:type="spellStart"/>
      <w:r w:rsidRPr="00D12B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имооценку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В основе критериев лежат универсальные учебные действия.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реализуется через следующие формы занятий:</w:t>
      </w:r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2BC0" w:rsidRPr="0090024B" w:rsidRDefault="00D12BC0" w:rsidP="00D12BC0">
      <w:pPr>
        <w:numPr>
          <w:ilvl w:val="1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ситуационная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2BC0" w:rsidRPr="0090024B" w:rsidRDefault="00D12BC0" w:rsidP="00D12BC0">
      <w:pPr>
        <w:numPr>
          <w:ilvl w:val="1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образно-ролевые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2BC0" w:rsidRPr="0090024B" w:rsidRDefault="00D12BC0" w:rsidP="00D12BC0">
      <w:pPr>
        <w:numPr>
          <w:ilvl w:val="1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</w:t>
      </w:r>
      <w:proofErr w:type="spellEnd"/>
      <w:r w:rsidR="007A05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2BC0" w:rsidRPr="0090024B" w:rsidRDefault="00D12BC0" w:rsidP="00D12BC0">
      <w:pPr>
        <w:numPr>
          <w:ilvl w:val="1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урок-практикум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2BC0" w:rsidRPr="007A05AA" w:rsidRDefault="00D12BC0" w:rsidP="00D12BC0">
      <w:pPr>
        <w:numPr>
          <w:ilvl w:val="1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</w:t>
      </w:r>
      <w:proofErr w:type="spellEnd"/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05AA" w:rsidRPr="007A05AA" w:rsidRDefault="007A05AA" w:rsidP="007A0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7A05AA">
        <w:rPr>
          <w:rFonts w:ascii="Times New Roman" w:eastAsia="Times New Roman" w:hAnsi="Times New Roman" w:cs="Times New Roman"/>
          <w:b/>
          <w:color w:val="252525"/>
          <w:sz w:val="32"/>
          <w:szCs w:val="32"/>
          <w:shd w:val="clear" w:color="auto" w:fill="FFFFFF"/>
          <w:lang w:val="ru-RU" w:eastAsia="ru-RU"/>
        </w:rPr>
        <w:t>Формы организации учебных занятий: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Беседа, коллективная, групповая, индивидуальная, игра, практикум</w:t>
      </w:r>
    </w:p>
    <w:p w:rsidR="007A05AA" w:rsidRPr="0090024B" w:rsidRDefault="007A05AA" w:rsidP="007A0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 w:eastAsia="ru-RU"/>
        </w:rPr>
        <w:t>Основные виды деятельности учащихся: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Познавательная, игровая, ценностно-ориентированная.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A05AA" w:rsidRPr="0090024B" w:rsidRDefault="007A05AA" w:rsidP="007A0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Личностные и </w:t>
      </w:r>
      <w:proofErr w:type="spell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>метапредметные</w:t>
      </w:r>
      <w:proofErr w:type="spellEnd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результаты освоения </w:t>
      </w:r>
      <w:proofErr w:type="gramStart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>курса</w:t>
      </w:r>
      <w:proofErr w:type="gramEnd"/>
      <w:r w:rsidRPr="0090024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 w:eastAsia="ru-RU"/>
        </w:rPr>
        <w:t xml:space="preserve"> Планируемые результаты.</w:t>
      </w:r>
    </w:p>
    <w:p w:rsidR="007A05AA" w:rsidRPr="00D12BC0" w:rsidRDefault="007A05AA" w:rsidP="007A05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7A05AA" w:rsidRPr="007A05AA" w:rsidRDefault="007A05AA" w:rsidP="007A05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Планируемые</w:t>
      </w:r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7A05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результаты: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Личностными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результатами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изучения курса «Финансовая грамотность» являются:</w:t>
      </w:r>
    </w:p>
    <w:p w:rsidR="007A05AA" w:rsidRPr="0090024B" w:rsidRDefault="007A05AA" w:rsidP="007A05AA">
      <w:pPr>
        <w:pStyle w:val="af0"/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семьи, общества и государства;</w:t>
      </w:r>
    </w:p>
    <w:p w:rsidR="007A05AA" w:rsidRPr="0090024B" w:rsidRDefault="007A05AA" w:rsidP="007A05A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начальными навыками адаптации в мире финансовых отношений;</w:t>
      </w:r>
    </w:p>
    <w:p w:rsidR="007A05AA" w:rsidRPr="0090024B" w:rsidRDefault="007A05AA" w:rsidP="007A05A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самостоятельности и осознание личной ответственности за свои поступки;</w:t>
      </w:r>
    </w:p>
    <w:p w:rsidR="007A05AA" w:rsidRPr="0090024B" w:rsidRDefault="007A05AA" w:rsidP="007A05A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развитие навыков сотрудничества </w:t>
      </w:r>
      <w:proofErr w:type="gram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</w:t>
      </w:r>
      <w:proofErr w:type="gram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взрослыми и сверстниками в разных игровых и реальных экономических ситуациях.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Метапредметными</w:t>
      </w:r>
      <w:proofErr w:type="spellEnd"/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результатами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изучения курса «Основы финансовой грамотности» являются:</w:t>
      </w:r>
    </w:p>
    <w:p w:rsidR="007A05AA" w:rsidRPr="0090024B" w:rsidRDefault="007A05AA" w:rsidP="007A05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proofErr w:type="gramStart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познавательные</w:t>
      </w:r>
      <w:proofErr w:type="spellEnd"/>
      <w:proofErr w:type="gramEnd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7A05AA" w:rsidRPr="0090024B" w:rsidRDefault="007A05AA" w:rsidP="007A05A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освоение способов решения проблем творческого и поискового характера;</w:t>
      </w:r>
    </w:p>
    <w:p w:rsidR="007A05AA" w:rsidRPr="0090024B" w:rsidRDefault="007A05AA" w:rsidP="007A05A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использование различных способов поиска, сбора, обработки, анализа и представления информации;</w:t>
      </w:r>
    </w:p>
    <w:p w:rsidR="007A05AA" w:rsidRPr="0090024B" w:rsidRDefault="007A05AA" w:rsidP="007A05A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7A05AA" w:rsidRPr="0090024B" w:rsidRDefault="007A05AA" w:rsidP="007A05A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овладение базовыми предметными и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межпредметными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понятиями;</w:t>
      </w:r>
    </w:p>
    <w:p w:rsidR="007A05AA" w:rsidRPr="0090024B" w:rsidRDefault="007A05AA" w:rsidP="007A05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proofErr w:type="gramStart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регулятивные</w:t>
      </w:r>
      <w:proofErr w:type="spellEnd"/>
      <w:proofErr w:type="gramEnd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7A05AA" w:rsidRPr="0090024B" w:rsidRDefault="007A05AA" w:rsidP="007A05A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A05AA" w:rsidRPr="0090024B" w:rsidRDefault="007A05AA" w:rsidP="007A05A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составление простых планов с помощью учителя;</w:t>
      </w:r>
    </w:p>
    <w:p w:rsidR="007A05AA" w:rsidRPr="0090024B" w:rsidRDefault="007A05AA" w:rsidP="007A05A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познавательной и творческой инициативы;</w:t>
      </w:r>
    </w:p>
    <w:p w:rsidR="007A05AA" w:rsidRPr="0090024B" w:rsidRDefault="007A05AA" w:rsidP="007A05A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proofErr w:type="spellEnd"/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A05AA" w:rsidRPr="0090024B" w:rsidRDefault="007A05AA" w:rsidP="007A05A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адекватное восприятие предложений товарищей, учителей, родителей;</w:t>
      </w:r>
    </w:p>
    <w:p w:rsidR="007A05AA" w:rsidRPr="0090024B" w:rsidRDefault="007A05AA" w:rsidP="007A05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proofErr w:type="gramStart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коммуникативные</w:t>
      </w:r>
      <w:proofErr w:type="spellEnd"/>
      <w:proofErr w:type="gramEnd"/>
      <w:r w:rsidRPr="0090024B">
        <w:rPr>
          <w:rFonts w:ascii="Times New Roman" w:eastAsia="Times New Roman" w:hAnsi="Times New Roman" w:cs="Times New Roman"/>
          <w:b/>
          <w:i/>
          <w:color w:val="252525"/>
          <w:sz w:val="24"/>
          <w:szCs w:val="24"/>
          <w:shd w:val="clear" w:color="auto" w:fill="FFFFFF"/>
          <w:lang w:eastAsia="ru-RU"/>
        </w:rPr>
        <w:t>:</w:t>
      </w:r>
    </w:p>
    <w:p w:rsidR="007A05AA" w:rsidRPr="0090024B" w:rsidRDefault="007A05AA" w:rsidP="007A05A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составление текстов в устной и письменной формах;</w:t>
      </w:r>
    </w:p>
    <w:p w:rsidR="007A05AA" w:rsidRPr="0090024B" w:rsidRDefault="007A05AA" w:rsidP="007A05A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слушать собеседника и вести диалог;</w:t>
      </w:r>
    </w:p>
    <w:p w:rsidR="007A05AA" w:rsidRPr="0090024B" w:rsidRDefault="007A05AA" w:rsidP="007A05A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признавать возможность существования различных точек зрения и права каждого иметь свою;</w:t>
      </w:r>
    </w:p>
    <w:p w:rsidR="007A05AA" w:rsidRPr="0090024B" w:rsidRDefault="007A05AA" w:rsidP="007A05A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излагать своё мнение и аргументировать свою точку зрения и оценку событий;</w:t>
      </w:r>
    </w:p>
    <w:p w:rsidR="007A05AA" w:rsidRPr="0090024B" w:rsidRDefault="007A05AA" w:rsidP="007A05A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Предметными</w:t>
      </w:r>
      <w:r w:rsidRPr="00900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результатами изучения курса «Финансовая грамотность» являются: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и правильное использование экономических терминов;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представление о роли денег в семье и обществе;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характеризовать виды и функции денег;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знание источников доходов и направлений расходов семьи;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умение рассчитывать доходы и расходы и составлять простой семейный бюджет;</w:t>
      </w:r>
    </w:p>
    <w:p w:rsidR="007A05AA" w:rsidRPr="0090024B" w:rsidRDefault="007A05AA" w:rsidP="007A05AA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определение элементарных проблем в области семейных финансов и путей их решения;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002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проведение элементарных финансовых расчётов</w:t>
      </w: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A05AA" w:rsidRPr="0090024B" w:rsidRDefault="007A05AA" w:rsidP="007A05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2BC0" w:rsidRPr="0090024B" w:rsidRDefault="006A6DCF" w:rsidP="00D1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 w:eastAsia="ru-RU"/>
        </w:rPr>
        <w:t>Т</w:t>
      </w:r>
      <w:proofErr w:type="spellStart"/>
      <w:r w:rsidR="00D12BC0" w:rsidRPr="0090024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ематическое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D12BC0" w:rsidRPr="0090024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планирование</w:t>
      </w:r>
      <w:proofErr w:type="spellEnd"/>
    </w:p>
    <w:p w:rsidR="00D12BC0" w:rsidRPr="0090024B" w:rsidRDefault="00D12BC0" w:rsidP="00D12B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3"/>
        <w:gridCol w:w="6575"/>
        <w:gridCol w:w="2457"/>
      </w:tblGrid>
      <w:tr w:rsidR="006A6DCF" w:rsidRPr="0090024B" w:rsidTr="006A6DCF">
        <w:trPr>
          <w:trHeight w:val="88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6DCF" w:rsidRPr="0090024B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</w:t>
            </w:r>
            <w:proofErr w:type="spellEnd"/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Кол-во часов</w:t>
            </w:r>
          </w:p>
        </w:tc>
      </w:tr>
      <w:tr w:rsidR="006A6DCF" w:rsidRPr="0090024B" w:rsidTr="006A6DCF">
        <w:trPr>
          <w:trHeight w:val="6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деньги и откуда они взялись.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34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Что такое деньги и откуда они взялись.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Обментоварами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34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деньги и откуда они взялись. Решение задач с денежными расчетами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Что такое деньги и откуда они взялись.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40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Рассмотрим деньги поближе. Коллекция нумизмата.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42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Рассмотрим деньги поближе. Постер «Виды товарных денег»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1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Рассмотрим деньги поближе.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Игра - путешествие «Сказочная страна финансов»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7A05AA" w:rsidTr="006A6DCF">
        <w:trPr>
          <w:trHeight w:val="49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Рассмотрим деньги поближе. Защита от подделок.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7A05AA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19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7A05AA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поближе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52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Какие деньги были раньше в России.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Деньга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копейка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37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Какие деньги были раньше в России.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ебумажные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4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Какие деньги были раньше в России. Пословицы и поговорки про деньги.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Дизайнкупюрысказочнойстраны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 Современные монеты и купюры России.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 Банки. Безналичные и электронные деньги.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Пластиковыекарты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Постер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Оборотденег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Современные деньги России и других стран.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в семье деньги. Клады, лотерея,</w:t>
            </w: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наследство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Откуда в семье деньги. Заработная плата.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Инсценировкасказки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Заработанныйрубль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в семье деньги. Пенсии, пособия, стипендии. Мини-исследование «Основные доходы в семье»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Откуда в семье деньги. Аренда и проценты в банке, кредиты. 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Постер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Доходыбываютразные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60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в семье деньги. Тест.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A6DCF" w:rsidRPr="0090024B" w:rsidTr="006A6DCF">
        <w:trPr>
          <w:trHeight w:val="585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C23F02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3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что тратятся деньги. Необходимые расходы.</w:t>
            </w:r>
          </w:p>
        </w:tc>
        <w:tc>
          <w:tcPr>
            <w:tcW w:w="2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6A6DCF" w:rsidRDefault="006A6DCF" w:rsidP="00592D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</w:tbl>
    <w:p w:rsidR="00D12BC0" w:rsidRPr="0090024B" w:rsidRDefault="00D12BC0" w:rsidP="00D12B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6520"/>
        <w:gridCol w:w="2410"/>
      </w:tblGrid>
      <w:tr w:rsidR="006A6DCF" w:rsidRPr="0090024B" w:rsidTr="006A6DCF">
        <w:trPr>
          <w:trHeight w:val="18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6A6D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A6DCF" w:rsidRPr="0090024B" w:rsidRDefault="006A6DCF" w:rsidP="00592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D12BC0" w:rsidRPr="0090024B" w:rsidRDefault="00D12BC0" w:rsidP="00D12BC0">
      <w:pPr>
        <w:rPr>
          <w:rFonts w:ascii="Times New Roman" w:hAnsi="Times New Roman" w:cs="Times New Roman"/>
          <w:sz w:val="24"/>
          <w:szCs w:val="24"/>
        </w:rPr>
      </w:pPr>
    </w:p>
    <w:p w:rsidR="00971F50" w:rsidRPr="00DE5AB7" w:rsidRDefault="00971F50">
      <w:pPr>
        <w:rPr>
          <w:lang w:val="ru-RU"/>
        </w:rPr>
        <w:sectPr w:rsidR="00971F50" w:rsidRPr="00DE5AB7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0773D9" w:rsidRPr="006A6DCF" w:rsidRDefault="000773D9" w:rsidP="006A6DCF">
      <w:pPr>
        <w:spacing w:after="0" w:line="264" w:lineRule="auto"/>
        <w:jc w:val="both"/>
        <w:rPr>
          <w:lang w:val="ru-RU"/>
        </w:rPr>
      </w:pPr>
    </w:p>
    <w:sectPr w:rsidR="000773D9" w:rsidRPr="006A6DCF" w:rsidSect="00D12BC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82F"/>
    <w:multiLevelType w:val="multilevel"/>
    <w:tmpl w:val="566E4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33F57"/>
    <w:multiLevelType w:val="multilevel"/>
    <w:tmpl w:val="7856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DE2F56"/>
    <w:multiLevelType w:val="multilevel"/>
    <w:tmpl w:val="82AE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A17ED9"/>
    <w:multiLevelType w:val="multilevel"/>
    <w:tmpl w:val="25E0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501CC2"/>
    <w:multiLevelType w:val="multilevel"/>
    <w:tmpl w:val="CA62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B0FFC"/>
    <w:multiLevelType w:val="multilevel"/>
    <w:tmpl w:val="EBEAF5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95284C"/>
    <w:multiLevelType w:val="multilevel"/>
    <w:tmpl w:val="4512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20C8C"/>
    <w:multiLevelType w:val="multilevel"/>
    <w:tmpl w:val="13D8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652CF9"/>
    <w:multiLevelType w:val="multilevel"/>
    <w:tmpl w:val="EDAE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0E6F9B"/>
    <w:multiLevelType w:val="multilevel"/>
    <w:tmpl w:val="46E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8E0276"/>
    <w:multiLevelType w:val="multilevel"/>
    <w:tmpl w:val="1ECC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2A632D"/>
    <w:multiLevelType w:val="hybridMultilevel"/>
    <w:tmpl w:val="0B60A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6057E"/>
    <w:multiLevelType w:val="multilevel"/>
    <w:tmpl w:val="BA20D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7E0520"/>
    <w:multiLevelType w:val="multilevel"/>
    <w:tmpl w:val="89DE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465E6E"/>
    <w:multiLevelType w:val="multilevel"/>
    <w:tmpl w:val="CBE0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56FAF"/>
    <w:multiLevelType w:val="multilevel"/>
    <w:tmpl w:val="BD5E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8216BF"/>
    <w:multiLevelType w:val="multilevel"/>
    <w:tmpl w:val="C054F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100E4"/>
    <w:multiLevelType w:val="multilevel"/>
    <w:tmpl w:val="A054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482959"/>
    <w:multiLevelType w:val="multilevel"/>
    <w:tmpl w:val="EA04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FB6D41"/>
    <w:multiLevelType w:val="multilevel"/>
    <w:tmpl w:val="4140A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0C5064"/>
    <w:multiLevelType w:val="multilevel"/>
    <w:tmpl w:val="B056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E97C13"/>
    <w:multiLevelType w:val="multilevel"/>
    <w:tmpl w:val="85AE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121CCA"/>
    <w:multiLevelType w:val="multilevel"/>
    <w:tmpl w:val="395E5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233D78"/>
    <w:multiLevelType w:val="multilevel"/>
    <w:tmpl w:val="CD5C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7F4F05"/>
    <w:multiLevelType w:val="multilevel"/>
    <w:tmpl w:val="7E4CB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5143F3"/>
    <w:multiLevelType w:val="multilevel"/>
    <w:tmpl w:val="08D4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874972"/>
    <w:multiLevelType w:val="multilevel"/>
    <w:tmpl w:val="C8CA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D74C56"/>
    <w:multiLevelType w:val="multilevel"/>
    <w:tmpl w:val="A5E6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1D560A"/>
    <w:multiLevelType w:val="multilevel"/>
    <w:tmpl w:val="1E1E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C32AAD"/>
    <w:multiLevelType w:val="multilevel"/>
    <w:tmpl w:val="F76E0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D00CF2"/>
    <w:multiLevelType w:val="multilevel"/>
    <w:tmpl w:val="C138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A94537"/>
    <w:multiLevelType w:val="multilevel"/>
    <w:tmpl w:val="25EC3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9"/>
  </w:num>
  <w:num w:numId="3">
    <w:abstractNumId w:val="16"/>
  </w:num>
  <w:num w:numId="4">
    <w:abstractNumId w:val="29"/>
  </w:num>
  <w:num w:numId="5">
    <w:abstractNumId w:val="24"/>
  </w:num>
  <w:num w:numId="6">
    <w:abstractNumId w:val="22"/>
  </w:num>
  <w:num w:numId="7">
    <w:abstractNumId w:val="2"/>
  </w:num>
  <w:num w:numId="8">
    <w:abstractNumId w:val="8"/>
  </w:num>
  <w:num w:numId="9">
    <w:abstractNumId w:val="1"/>
  </w:num>
  <w:num w:numId="10">
    <w:abstractNumId w:val="13"/>
  </w:num>
  <w:num w:numId="11">
    <w:abstractNumId w:val="27"/>
  </w:num>
  <w:num w:numId="12">
    <w:abstractNumId w:val="0"/>
  </w:num>
  <w:num w:numId="13">
    <w:abstractNumId w:val="20"/>
  </w:num>
  <w:num w:numId="14">
    <w:abstractNumId w:val="9"/>
  </w:num>
  <w:num w:numId="15">
    <w:abstractNumId w:val="14"/>
  </w:num>
  <w:num w:numId="16">
    <w:abstractNumId w:val="26"/>
  </w:num>
  <w:num w:numId="17">
    <w:abstractNumId w:val="28"/>
  </w:num>
  <w:num w:numId="18">
    <w:abstractNumId w:val="12"/>
  </w:num>
  <w:num w:numId="19">
    <w:abstractNumId w:val="23"/>
  </w:num>
  <w:num w:numId="20">
    <w:abstractNumId w:val="6"/>
  </w:num>
  <w:num w:numId="21">
    <w:abstractNumId w:val="17"/>
  </w:num>
  <w:num w:numId="22">
    <w:abstractNumId w:val="10"/>
  </w:num>
  <w:num w:numId="23">
    <w:abstractNumId w:val="4"/>
  </w:num>
  <w:num w:numId="24">
    <w:abstractNumId w:val="18"/>
  </w:num>
  <w:num w:numId="25">
    <w:abstractNumId w:val="30"/>
  </w:num>
  <w:num w:numId="26">
    <w:abstractNumId w:val="3"/>
  </w:num>
  <w:num w:numId="27">
    <w:abstractNumId w:val="31"/>
  </w:num>
  <w:num w:numId="28">
    <w:abstractNumId w:val="15"/>
  </w:num>
  <w:num w:numId="29">
    <w:abstractNumId w:val="25"/>
  </w:num>
  <w:num w:numId="30">
    <w:abstractNumId w:val="21"/>
  </w:num>
  <w:num w:numId="31">
    <w:abstractNumId w:val="7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71F50"/>
    <w:rsid w:val="000773D9"/>
    <w:rsid w:val="005F66A2"/>
    <w:rsid w:val="00602712"/>
    <w:rsid w:val="006A6DCF"/>
    <w:rsid w:val="007A05AA"/>
    <w:rsid w:val="0093145D"/>
    <w:rsid w:val="00971F50"/>
    <w:rsid w:val="00A467FF"/>
    <w:rsid w:val="00C23F02"/>
    <w:rsid w:val="00D12BC0"/>
    <w:rsid w:val="00DE5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145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31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2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02712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D12BC0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9</cp:revision>
  <cp:lastPrinted>2023-10-31T03:55:00Z</cp:lastPrinted>
  <dcterms:created xsi:type="dcterms:W3CDTF">2023-10-03T16:24:00Z</dcterms:created>
  <dcterms:modified xsi:type="dcterms:W3CDTF">2024-10-08T08:42:00Z</dcterms:modified>
</cp:coreProperties>
</file>